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53" w:rsidRPr="00897553" w:rsidRDefault="00897553" w:rsidP="00897553">
      <w:pPr>
        <w:shd w:val="clear" w:color="auto" w:fill="FFFFFF"/>
        <w:spacing w:before="24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cs-CZ"/>
        </w:rPr>
      </w:pPr>
      <w:proofErr w:type="spellStart"/>
      <w:r w:rsidRPr="00897553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cs-CZ"/>
        </w:rPr>
        <w:t>Mořkovský</w:t>
      </w:r>
      <w:proofErr w:type="spellEnd"/>
      <w:r w:rsidRPr="00897553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cs-CZ"/>
        </w:rPr>
        <w:t xml:space="preserve"> zajíček</w:t>
      </w:r>
    </w:p>
    <w:p w:rsidR="00897553" w:rsidRPr="00897553" w:rsidRDefault="00897553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cs-CZ"/>
        </w:rPr>
      </w:pPr>
      <w:r>
        <w:rPr>
          <w:rFonts w:ascii="inherit" w:eastAsia="Times New Roman" w:hAnsi="inherit" w:cs="Arial"/>
          <w:noProof/>
          <w:color w:val="0066CC"/>
          <w:sz w:val="19"/>
          <w:szCs w:val="19"/>
          <w:bdr w:val="none" w:sz="0" w:space="0" w:color="auto" w:frame="1"/>
          <w:lang w:eastAsia="cs-CZ"/>
        </w:rPr>
        <w:drawing>
          <wp:inline distT="0" distB="0" distL="0" distR="0">
            <wp:extent cx="1941195" cy="2855595"/>
            <wp:effectExtent l="19050" t="0" r="1905" b="0"/>
            <wp:docPr id="1" name="obrázek 1" descr="http://www.atletikakoprivnice.cz/wp-content/uploads/2014/03/zajice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letikakoprivnice.cz/wp-content/uploads/2014/03/zajice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53" w:rsidRDefault="00897553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b/>
          <w:bCs/>
          <w:color w:val="404040"/>
          <w:sz w:val="24"/>
          <w:szCs w:val="24"/>
          <w:lang w:eastAsia="cs-CZ"/>
        </w:rPr>
      </w:pPr>
      <w:r w:rsidRPr="00F33DCF">
        <w:rPr>
          <w:rFonts w:ascii="inherit" w:eastAsia="Times New Roman" w:hAnsi="inherit" w:cs="Arial"/>
          <w:b/>
          <w:bCs/>
          <w:color w:val="404040"/>
          <w:sz w:val="24"/>
          <w:szCs w:val="24"/>
          <w:lang w:eastAsia="cs-CZ"/>
        </w:rPr>
        <w:t>Veřejný závod pro všechny děti</w:t>
      </w:r>
    </w:p>
    <w:p w:rsidR="00FA6820" w:rsidRPr="00F33DCF" w:rsidRDefault="00FA6820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cs-CZ"/>
        </w:rPr>
      </w:pPr>
    </w:p>
    <w:p w:rsidR="00897553" w:rsidRPr="00897553" w:rsidRDefault="00897553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cs-CZ"/>
        </w:rPr>
      </w:pPr>
      <w:r w:rsidRPr="00897553">
        <w:rPr>
          <w:rFonts w:ascii="inherit" w:eastAsia="Times New Roman" w:hAnsi="inherit" w:cs="Arial"/>
          <w:b/>
          <w:bCs/>
          <w:color w:val="404040"/>
          <w:sz w:val="19"/>
          <w:lang w:eastAsia="cs-CZ"/>
        </w:rPr>
        <w:t>Datum:</w:t>
      </w:r>
      <w:r w:rsidRPr="00897553">
        <w:rPr>
          <w:rFonts w:ascii="inherit" w:eastAsia="Times New Roman" w:hAnsi="inherit" w:cs="Arial"/>
          <w:color w:val="404040"/>
          <w:sz w:val="19"/>
          <w:lang w:eastAsia="cs-CZ"/>
        </w:rPr>
        <w:t> 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sobota 1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4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. března 201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5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od 9,3</w:t>
      </w:r>
      <w:r w:rsidR="006E3E6E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0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hod.</w:t>
      </w:r>
    </w:p>
    <w:p w:rsidR="00897553" w:rsidRPr="00897553" w:rsidRDefault="00897553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cs-CZ"/>
        </w:rPr>
      </w:pPr>
      <w:r w:rsidRPr="00897553">
        <w:rPr>
          <w:rFonts w:ascii="inherit" w:eastAsia="Times New Roman" w:hAnsi="inherit" w:cs="Arial"/>
          <w:b/>
          <w:bCs/>
          <w:color w:val="404040"/>
          <w:sz w:val="19"/>
          <w:lang w:eastAsia="cs-CZ"/>
        </w:rPr>
        <w:t>Místo:</w:t>
      </w:r>
      <w:r w:rsidRPr="00897553">
        <w:rPr>
          <w:rFonts w:ascii="inherit" w:eastAsia="Times New Roman" w:hAnsi="inherit" w:cs="Arial"/>
          <w:color w:val="404040"/>
          <w:sz w:val="19"/>
          <w:lang w:eastAsia="cs-CZ"/>
        </w:rPr>
        <w:t> 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parkoviště u hlavní vlakové zastávky </w:t>
      </w:r>
      <w:proofErr w:type="spellStart"/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Mořkov</w:t>
      </w:r>
      <w:proofErr w:type="spellEnd"/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, hlavní trať, okres Nový Jičín</w:t>
      </w:r>
    </w:p>
    <w:p w:rsidR="00897553" w:rsidRPr="00897553" w:rsidRDefault="00897553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cs-CZ"/>
        </w:rPr>
      </w:pPr>
      <w:r w:rsidRPr="00897553">
        <w:rPr>
          <w:rFonts w:ascii="inherit" w:eastAsia="Times New Roman" w:hAnsi="inherit" w:cs="Arial"/>
          <w:b/>
          <w:bCs/>
          <w:color w:val="404040"/>
          <w:sz w:val="19"/>
          <w:lang w:eastAsia="cs-CZ"/>
        </w:rPr>
        <w:t>Prezentace:</w:t>
      </w:r>
      <w:r w:rsidRPr="00897553">
        <w:rPr>
          <w:rFonts w:ascii="inherit" w:eastAsia="Times New Roman" w:hAnsi="inherit" w:cs="Arial"/>
          <w:color w:val="404040"/>
          <w:sz w:val="19"/>
          <w:lang w:eastAsia="cs-CZ"/>
        </w:rPr>
        <w:t> 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8, </w:t>
      </w:r>
      <w:r w:rsidR="006E3E6E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45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hod – 9,2</w:t>
      </w:r>
      <w:r w:rsidR="006E3E6E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0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hod. na parkovišti u hlavního vlakového nádraží </w:t>
      </w:r>
      <w:proofErr w:type="spellStart"/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Mořkov</w:t>
      </w:r>
      <w:proofErr w:type="spellEnd"/>
    </w:p>
    <w:p w:rsidR="00FA6820" w:rsidRDefault="00FA6820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b/>
          <w:bCs/>
          <w:color w:val="404040"/>
          <w:sz w:val="19"/>
          <w:lang w:eastAsia="cs-CZ"/>
        </w:rPr>
      </w:pPr>
    </w:p>
    <w:p w:rsidR="00897553" w:rsidRPr="00897553" w:rsidRDefault="00897553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cs-CZ"/>
        </w:rPr>
      </w:pPr>
      <w:r w:rsidRPr="00897553">
        <w:rPr>
          <w:rFonts w:ascii="inherit" w:eastAsia="Times New Roman" w:hAnsi="inherit" w:cs="Arial"/>
          <w:b/>
          <w:bCs/>
          <w:color w:val="404040"/>
          <w:sz w:val="19"/>
          <w:lang w:eastAsia="cs-CZ"/>
        </w:rPr>
        <w:t>Časový rozvrh:</w:t>
      </w:r>
      <w:r w:rsidRPr="00897553">
        <w:rPr>
          <w:rFonts w:ascii="inherit" w:eastAsia="Times New Roman" w:hAnsi="inherit" w:cs="Arial"/>
          <w:b/>
          <w:bCs/>
          <w:color w:val="404040"/>
          <w:sz w:val="19"/>
          <w:szCs w:val="19"/>
          <w:bdr w:val="none" w:sz="0" w:space="0" w:color="auto" w:frame="1"/>
          <w:lang w:eastAsia="cs-CZ"/>
        </w:rPr>
        <w:br/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9:3</w:t>
      </w:r>
      <w:r w:rsidR="006E3E6E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0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hod. dívky a chlapci 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2000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-200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1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– 720 m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br/>
        <w:t>9:</w:t>
      </w:r>
      <w:r w:rsidR="006E3E6E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35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hod. dívky a chlapci 200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2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-200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3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– 720 m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br/>
        <w:t>9:4</w:t>
      </w:r>
      <w:r w:rsidR="006E3E6E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0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hod. dívky a chlapci 200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4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-200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5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– 720 m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br/>
        <w:t>9:</w:t>
      </w:r>
      <w:r w:rsidR="006E3E6E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45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hod. dívky a chlapci 200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6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-200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7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– 360 m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br/>
        <w:t>9:5</w:t>
      </w:r>
      <w:r w:rsidR="006E3E6E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0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hod. dívky a chlapci 200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8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-200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9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– 180 m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br/>
      </w:r>
      <w:r w:rsidR="006E3E6E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9:55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hod. dívky a chlapci 20</w:t>
      </w:r>
      <w:r w:rsidR="0008364F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10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a mladší – 80 m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br/>
        <w:t>10:0</w:t>
      </w:r>
      <w:r w:rsidR="006E3E6E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0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hod. maminky s kočárky – 50 m</w:t>
      </w:r>
    </w:p>
    <w:p w:rsidR="00FA6820" w:rsidRDefault="00FA6820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b/>
          <w:bCs/>
          <w:color w:val="404040"/>
          <w:sz w:val="19"/>
          <w:lang w:eastAsia="cs-CZ"/>
        </w:rPr>
      </w:pPr>
    </w:p>
    <w:p w:rsidR="00897553" w:rsidRPr="00897553" w:rsidRDefault="00897553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cs-CZ"/>
        </w:rPr>
      </w:pPr>
      <w:r w:rsidRPr="00897553">
        <w:rPr>
          <w:rFonts w:ascii="inherit" w:eastAsia="Times New Roman" w:hAnsi="inherit" w:cs="Arial"/>
          <w:b/>
          <w:bCs/>
          <w:color w:val="404040"/>
          <w:sz w:val="19"/>
          <w:lang w:eastAsia="cs-CZ"/>
        </w:rPr>
        <w:t>Ceny:</w:t>
      </w:r>
      <w:r w:rsidRPr="00897553">
        <w:rPr>
          <w:rFonts w:ascii="inherit" w:eastAsia="Times New Roman" w:hAnsi="inherit" w:cs="Arial"/>
          <w:color w:val="404040"/>
          <w:sz w:val="19"/>
          <w:lang w:eastAsia="cs-CZ"/>
        </w:rPr>
        <w:t> 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Všechny </w:t>
      </w:r>
      <w:proofErr w:type="gramStart"/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děti které</w:t>
      </w:r>
      <w:proofErr w:type="gramEnd"/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 poběží, obdrží sladkou odměnu</w:t>
      </w:r>
    </w:p>
    <w:p w:rsidR="00897553" w:rsidRPr="006E3E6E" w:rsidRDefault="00897553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cs-CZ"/>
        </w:rPr>
      </w:pPr>
      <w:r w:rsidRPr="00897553">
        <w:rPr>
          <w:rFonts w:ascii="inherit" w:eastAsia="Times New Roman" w:hAnsi="inherit" w:cs="Arial"/>
          <w:b/>
          <w:bCs/>
          <w:color w:val="404040"/>
          <w:sz w:val="19"/>
          <w:lang w:eastAsia="cs-CZ"/>
        </w:rPr>
        <w:t>Vyhlášení výsledků</w:t>
      </w:r>
      <w:r w:rsidRPr="006E3E6E">
        <w:rPr>
          <w:rFonts w:ascii="inherit" w:eastAsia="Times New Roman" w:hAnsi="inherit" w:cs="Arial"/>
          <w:b/>
          <w:bCs/>
          <w:i/>
          <w:color w:val="404040"/>
          <w:sz w:val="19"/>
          <w:lang w:eastAsia="cs-CZ"/>
        </w:rPr>
        <w:t>: </w:t>
      </w:r>
      <w:r w:rsidR="006E3E6E" w:rsidRPr="006E3E6E">
        <w:rPr>
          <w:rFonts w:ascii="inherit" w:eastAsia="Times New Roman" w:hAnsi="inherit" w:cs="Arial"/>
          <w:bCs/>
          <w:color w:val="404040"/>
          <w:sz w:val="19"/>
          <w:lang w:eastAsia="cs-CZ"/>
        </w:rPr>
        <w:t>od 10:35 hod.</w:t>
      </w:r>
    </w:p>
    <w:p w:rsidR="00897553" w:rsidRPr="00897553" w:rsidRDefault="00897553" w:rsidP="00897553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cs-CZ"/>
        </w:rPr>
      </w:pPr>
      <w:r w:rsidRPr="00897553">
        <w:rPr>
          <w:rFonts w:ascii="inherit" w:eastAsia="Times New Roman" w:hAnsi="inherit" w:cs="Arial"/>
          <w:b/>
          <w:bCs/>
          <w:color w:val="404040"/>
          <w:sz w:val="19"/>
          <w:lang w:eastAsia="cs-CZ"/>
        </w:rPr>
        <w:t>Informace:</w:t>
      </w:r>
      <w:r w:rsidRPr="00897553">
        <w:rPr>
          <w:rFonts w:ascii="inherit" w:eastAsia="Times New Roman" w:hAnsi="inherit" w:cs="Arial"/>
          <w:color w:val="404040"/>
          <w:sz w:val="19"/>
          <w:lang w:eastAsia="cs-CZ"/>
        </w:rPr>
        <w:t> </w:t>
      </w:r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 xml:space="preserve">Jiří </w:t>
      </w:r>
      <w:proofErr w:type="spellStart"/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Harašta</w:t>
      </w:r>
      <w:proofErr w:type="spellEnd"/>
      <w:r w:rsidRPr="00897553">
        <w:rPr>
          <w:rFonts w:ascii="inherit" w:eastAsia="Times New Roman" w:hAnsi="inherit" w:cs="Arial"/>
          <w:color w:val="404040"/>
          <w:sz w:val="19"/>
          <w:szCs w:val="19"/>
          <w:lang w:eastAsia="cs-CZ"/>
        </w:rPr>
        <w:t>, e- mail: jiri.harasta@ktknet.cz</w:t>
      </w:r>
    </w:p>
    <w:p w:rsidR="00382316" w:rsidRDefault="00382316"/>
    <w:sectPr w:rsidR="00382316" w:rsidSect="0038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7553"/>
    <w:rsid w:val="0008364F"/>
    <w:rsid w:val="00382316"/>
    <w:rsid w:val="006E3E6E"/>
    <w:rsid w:val="00727001"/>
    <w:rsid w:val="00827789"/>
    <w:rsid w:val="00897553"/>
    <w:rsid w:val="00EC5C34"/>
    <w:rsid w:val="00F33DCF"/>
    <w:rsid w:val="00FA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316"/>
  </w:style>
  <w:style w:type="paragraph" w:styleId="Nadpis1">
    <w:name w:val="heading 1"/>
    <w:basedOn w:val="Normln"/>
    <w:link w:val="Nadpis1Char"/>
    <w:uiPriority w:val="9"/>
    <w:qFormat/>
    <w:rsid w:val="00897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5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7553"/>
    <w:rPr>
      <w:b/>
      <w:bCs/>
    </w:rPr>
  </w:style>
  <w:style w:type="character" w:customStyle="1" w:styleId="apple-converted-space">
    <w:name w:val="apple-converted-space"/>
    <w:basedOn w:val="Standardnpsmoodstavce"/>
    <w:rsid w:val="00897553"/>
  </w:style>
  <w:style w:type="paragraph" w:styleId="Textbubliny">
    <w:name w:val="Balloon Text"/>
    <w:basedOn w:val="Normln"/>
    <w:link w:val="TextbublinyChar"/>
    <w:uiPriority w:val="99"/>
    <w:semiHidden/>
    <w:unhideWhenUsed/>
    <w:rsid w:val="0089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tletikakoprivnice.cz/wp-content/uploads/2014/03/zajice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Jiri</cp:lastModifiedBy>
  <cp:revision>5</cp:revision>
  <dcterms:created xsi:type="dcterms:W3CDTF">2015-01-02T06:22:00Z</dcterms:created>
  <dcterms:modified xsi:type="dcterms:W3CDTF">2015-02-17T09:32:00Z</dcterms:modified>
</cp:coreProperties>
</file>